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7D868B"/>
          <w:sz w:val="18"/>
          <w:szCs w:val="18"/>
        </w:rPr>
        <w:t xml:space="preserve">Nº 000349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R$ 670,00</w:t>
      </w:r>
    </w:p>
    <w:p>
      <w:pPr>
        <w:spacing w:after="227"/>
        <w:jc w:val="center"/>
      </w:pPr>
      <w:r>
        <w:rPr>
          <w:i/>
          <w:iCs/>
          <w:color w:val="C8791A"/>
          <w:sz w:val="21"/>
          <w:szCs w:val="21"/>
        </w:rPr>
        <w:t xml:space="preserve">(seiscentos e setenta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Rafael Queiroz Menezes</w:t>
      </w:r>
      <w:r>
        <w:rPr>
          <w:b w:val="false"/>
          <w:bCs w:val="false"/>
          <w:color w:val="14181A"/>
          <w:sz w:val="21"/>
          <w:szCs w:val="21"/>
        </w:rPr>
        <w:t xml:space="preserve">, inscrito(a) no CPF/CNPJ sob o nº </w:t>
      </w:r>
      <w:r>
        <w:rPr>
          <w:b w:val="false"/>
          <w:bCs w:val="false"/>
          <w:color w:val="14181A"/>
          <w:sz w:val="21"/>
          <w:szCs w:val="21"/>
        </w:rPr>
        <w:t xml:space="preserve">123.456.789-09</w:t>
      </w:r>
      <w:r>
        <w:rPr>
          <w:b w:val="false"/>
          <w:bCs w:val="false"/>
          <w:color w:val="14181A"/>
          <w:sz w:val="21"/>
          <w:szCs w:val="21"/>
        </w:rPr>
        <w:t xml:space="preserve">, a importância acima discriminada, referente a </w:t>
      </w:r>
      <w:r>
        <w:rPr>
          <w:b/>
          <w:bCs/>
          <w:color w:val="14181A"/>
          <w:sz w:val="21"/>
          <w:szCs w:val="21"/>
        </w:rPr>
        <w:t xml:space="preserve">aula particular de matemática, oito encontros em agosto de 2026</w:t>
      </w:r>
      <w:r>
        <w:rPr>
          <w:b w:val="false"/>
          <w:bCs w:val="false"/>
          <w:color w:val="14181A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Para maior clareza, firmo o presente recibo e dou plena, geral e irrevogável quitação pelo valor recebido.</w:t>
      </w:r>
    </w:p>
    <w:p>
      <w:pPr>
        <w:spacing w:after="340"/>
      </w:pP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Rafael Queiroz Menezes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PAGADOR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Isabela Martins Coutinho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CPF/CNPJ DO RECEBEDOR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987.654.321-00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7D868B"/>
                <w:sz w:val="14"/>
                <w:szCs w:val="14"/>
              </w:rPr>
              <w:t xml:space="preserve">FORMA DE PAGAMENTO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Pix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Documento enviado em PDF por aplicativo de mensagens na data da emissão.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31/08/2026</w:t>
      </w:r>
    </w:p>
    <w:p>
      <w:pPr>
        <w:spacing w:after="1021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Isabela Martins Coutinho</w:t>
      </w:r>
    </w:p>
    <w:p>
      <w:pPr>
        <w:jc w:val="center"/>
      </w:pPr>
      <w:r>
        <w:rPr>
          <w:rFonts w:ascii="Consolas" w:cs="Consolas" w:eastAsia="Consolas" w:hAnsi="Consolas"/>
          <w:color w:val="7D868B"/>
          <w:sz w:val="15"/>
          <w:szCs w:val="15"/>
        </w:rPr>
        <w:t xml:space="preserve">CPF/CNPJ 987.654.321-00</w:t>
      </w:r>
    </w:p>
    <w:p>
      <w:pPr>
        <w:spacing w:after="454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digital</dc:title>
  <dc:creator>Recibos Online IA</dc:creator>
  <cp:lastModifiedBy>Un-named</cp:lastModifiedBy>
  <cp:revision>1</cp:revision>
  <dcterms:created xsi:type="dcterms:W3CDTF">2026-08-12T02:32:57.269Z</dcterms:created>
  <dcterms:modified xsi:type="dcterms:W3CDTF">2026-08-12T02:32:57.269Z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